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91" w:rsidRPr="007A7ABA" w:rsidRDefault="00816755" w:rsidP="00B56563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 w:rsidRPr="007A7ABA">
        <w:rPr>
          <w:rFonts w:ascii="方正小标宋简体" w:eastAsia="方正小标宋简体" w:hAnsi="宋体" w:cs="微软雅黑" w:hint="eastAsia"/>
          <w:sz w:val="44"/>
          <w:szCs w:val="44"/>
        </w:rPr>
        <w:t>消费品</w:t>
      </w:r>
      <w:r w:rsidR="002D75FD" w:rsidRPr="007A7ABA">
        <w:rPr>
          <w:rFonts w:ascii="方正小标宋简体" w:eastAsia="方正小标宋简体" w:hAnsi="宋体" w:cs="微软雅黑" w:hint="eastAsia"/>
          <w:sz w:val="44"/>
          <w:szCs w:val="44"/>
        </w:rPr>
        <w:t>召回</w:t>
      </w:r>
      <w:r w:rsidR="00B5182D" w:rsidRPr="007A7ABA">
        <w:rPr>
          <w:rFonts w:ascii="方正小标宋简体" w:eastAsia="方正小标宋简体" w:hAnsi="宋体" w:cs="微软雅黑" w:hint="eastAsia"/>
          <w:sz w:val="44"/>
          <w:szCs w:val="44"/>
        </w:rPr>
        <w:t>计划</w:t>
      </w:r>
    </w:p>
    <w:tbl>
      <w:tblPr>
        <w:tblpPr w:leftFromText="180" w:rightFromText="180" w:vertAnchor="text" w:horzAnchor="margin" w:tblpXSpec="center" w:tblpY="292"/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1"/>
        <w:gridCol w:w="2409"/>
        <w:gridCol w:w="2125"/>
        <w:gridCol w:w="2267"/>
      </w:tblGrid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983" w:rsidRPr="007A7ABA" w:rsidRDefault="005D3983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983" w:rsidRPr="007A7ABA" w:rsidRDefault="000F1F9F" w:rsidP="00B56563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求进（福建）体育用品有限公司</w:t>
            </w:r>
          </w:p>
        </w:tc>
      </w:tr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A7ABA" w:rsidRDefault="000F1F9F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童鞋</w:t>
            </w:r>
          </w:p>
        </w:tc>
        <w:tc>
          <w:tcPr>
            <w:tcW w:w="11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16" w:type="pct"/>
            <w:shd w:val="clear" w:color="auto" w:fill="FFFFFF"/>
            <w:vAlign w:val="center"/>
          </w:tcPr>
          <w:p w:rsidR="00200CB4" w:rsidRPr="007A7ABA" w:rsidRDefault="000F1F9F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求进</w:t>
            </w:r>
          </w:p>
        </w:tc>
      </w:tr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56563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 w:rsidRPr="007A7ABA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0F1F9F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769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（3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1#-37#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）</w:t>
            </w:r>
          </w:p>
        </w:tc>
      </w:tr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FE2CF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生产日期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1767DA" w:rsidRDefault="000F1F9F" w:rsidP="00FE2CF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1767DA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1767DA"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  <w:t>019</w:t>
            </w:r>
            <w:r w:rsidR="00FE2CF7" w:rsidRPr="001767DA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1767DA"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  <w:t>6</w:t>
            </w:r>
            <w:r w:rsidR="00FE2CF7" w:rsidRPr="001767DA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Pr="001767DA"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  <w:t>15</w:t>
            </w:r>
            <w:r w:rsidR="00FE2CF7" w:rsidRPr="001767DA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1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4B7413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</w:t>
            </w:r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16" w:type="pct"/>
            <w:shd w:val="clear" w:color="auto" w:fill="FFFFFF"/>
            <w:vAlign w:val="center"/>
          </w:tcPr>
          <w:p w:rsidR="00925E5A" w:rsidRPr="007A7ABA" w:rsidRDefault="000F1F9F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双</w:t>
            </w:r>
          </w:p>
        </w:tc>
      </w:tr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 w:rsidRPr="007A7ABA"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3D2ED4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20190615</w:t>
            </w:r>
          </w:p>
        </w:tc>
      </w:tr>
      <w:tr w:rsidR="007A7ABA" w:rsidRPr="007A7ABA" w:rsidTr="006067A5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FE2CF7" w:rsidRDefault="003D2ED4" w:rsidP="00FE2CF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7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1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16" w:type="pct"/>
            <w:shd w:val="clear" w:color="auto" w:fill="FFFFFF"/>
            <w:vAlign w:val="center"/>
          </w:tcPr>
          <w:p w:rsidR="00925E5A" w:rsidRPr="00FE2CF7" w:rsidRDefault="003D2ED4" w:rsidP="00FE2CF7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E2CF7" w:rsidRPr="00FE2CF7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7A7ABA" w:rsidRPr="007A7ABA" w:rsidTr="006067A5">
        <w:trPr>
          <w:trHeight w:val="2665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9F" w:rsidRDefault="000F1F9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  <w:p w:rsidR="000F1F9F" w:rsidRDefault="000F1F9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  <w:p w:rsidR="000F1F9F" w:rsidRDefault="000F1F9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</w:p>
          <w:p w:rsidR="000F1F9F" w:rsidRPr="007A7ABA" w:rsidRDefault="001F2F4A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-2408</wp:posOffset>
                  </wp:positionH>
                  <wp:positionV relativeFrom="paragraph">
                    <wp:posOffset>-1037985</wp:posOffset>
                  </wp:positionV>
                  <wp:extent cx="2001328" cy="1431985"/>
                  <wp:effectExtent l="19050" t="0" r="0" b="0"/>
                  <wp:wrapNone/>
                  <wp:docPr id="2" name="图片 2" descr="图片包含 鞋子, 轮滑, 蛋糕, 溜冰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769米棕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28" cy="143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ABA" w:rsidRPr="007A7ABA" w:rsidTr="006067A5">
        <w:trPr>
          <w:trHeight w:val="1401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9549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A97674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帮面材料</w:t>
            </w:r>
            <w:r w:rsidR="000F1F9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邻苯二甲酸酯项目</w:t>
            </w:r>
            <w:r w:rsidR="00D4757E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不符合国家标准</w:t>
            </w:r>
          </w:p>
        </w:tc>
      </w:tr>
      <w:tr w:rsidR="00B95495" w:rsidRPr="007A7ABA" w:rsidTr="006067A5">
        <w:trPr>
          <w:trHeight w:val="1525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7A7ABA" w:rsidRDefault="00B95495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084CB0" w:rsidRDefault="003D2ED4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084CB0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儿童长期接触，可能会对身体器官造成伤害</w:t>
            </w:r>
          </w:p>
        </w:tc>
      </w:tr>
      <w:tr w:rsidR="007A7ABA" w:rsidRPr="007A7ABA" w:rsidTr="006067A5">
        <w:trPr>
          <w:trHeight w:val="1542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084CB0" w:rsidRDefault="00F07A2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084CB0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停止使用该批次产品</w:t>
            </w:r>
          </w:p>
        </w:tc>
      </w:tr>
      <w:tr w:rsidR="007A7ABA" w:rsidRPr="007A7ABA" w:rsidTr="006067A5">
        <w:trPr>
          <w:trHeight w:val="138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084CB0" w:rsidRDefault="00F07A2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084CB0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免费为客户提供退换货服务</w:t>
            </w:r>
          </w:p>
        </w:tc>
      </w:tr>
      <w:tr w:rsidR="007A7ABA" w:rsidRPr="007A7ABA" w:rsidTr="006067A5">
        <w:trPr>
          <w:trHeight w:val="841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F07A2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求进（福建）体育用品有限公司</w:t>
            </w:r>
          </w:p>
        </w:tc>
      </w:tr>
      <w:tr w:rsidR="007A7ABA" w:rsidRPr="007A7ABA" w:rsidTr="006067A5">
        <w:trPr>
          <w:trHeight w:val="841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F07A2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07A22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0595-85195637</w:t>
            </w:r>
          </w:p>
        </w:tc>
      </w:tr>
      <w:tr w:rsidR="007A7ABA" w:rsidRPr="007A7ABA" w:rsidTr="006067A5">
        <w:trPr>
          <w:trHeight w:val="348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F07A22" w:rsidP="00F07A2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2020年07月10日至2020年10月10日，告知销售部门在门店粘贴召回公告，说明召回具体事宜，为消费者提供免费退换货服务。消费者也可拨打电话</w:t>
            </w:r>
            <w:r w:rsidRPr="00F07A22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0595-85195637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了解更多信息。</w:t>
            </w:r>
          </w:p>
        </w:tc>
      </w:tr>
      <w:tr w:rsidR="007A7ABA" w:rsidRPr="007A7ABA" w:rsidTr="006067A5">
        <w:trPr>
          <w:trHeight w:val="126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837875" w:rsidP="0083787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</w:t>
            </w:r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0F1F9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7A7ABA" w:rsidRPr="007A7ABA" w:rsidTr="006067A5">
        <w:trPr>
          <w:trHeight w:val="295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639B2" w:rsidRPr="007A7ABA" w:rsidRDefault="005639B2" w:rsidP="005C4C0B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639B2" w:rsidRPr="007A7ABA" w:rsidSect="00D84F6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9E" w:rsidRDefault="00353A9E" w:rsidP="00E5603B">
      <w:r>
        <w:separator/>
      </w:r>
    </w:p>
  </w:endnote>
  <w:endnote w:type="continuationSeparator" w:id="1">
    <w:p w:rsidR="00353A9E" w:rsidRDefault="00353A9E" w:rsidP="00E5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  <w:docPartObj>
        <w:docPartGallery w:val="Page Numbers (Bottom of Page)"/>
        <w:docPartUnique/>
      </w:docPartObj>
    </w:sdtPr>
    <w:sdtContent>
      <w:p w:rsidR="00A032DC" w:rsidRPr="00A032DC" w:rsidRDefault="00E44701" w:rsidP="00A032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2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32DC" w:rsidRPr="00A032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4CB0" w:rsidRPr="00084CB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9E" w:rsidRDefault="00353A9E" w:rsidP="00E5603B">
      <w:r>
        <w:separator/>
      </w:r>
    </w:p>
  </w:footnote>
  <w:footnote w:type="continuationSeparator" w:id="1">
    <w:p w:rsidR="00353A9E" w:rsidRDefault="00353A9E" w:rsidP="00E5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03"/>
    <w:multiLevelType w:val="hybridMultilevel"/>
    <w:tmpl w:val="6B6A25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84CB0"/>
    <w:rsid w:val="00092D07"/>
    <w:rsid w:val="000972AA"/>
    <w:rsid w:val="000A70B0"/>
    <w:rsid w:val="000B4892"/>
    <w:rsid w:val="000B49F3"/>
    <w:rsid w:val="000B631F"/>
    <w:rsid w:val="000B7FC7"/>
    <w:rsid w:val="000D1007"/>
    <w:rsid w:val="000E138C"/>
    <w:rsid w:val="000E1453"/>
    <w:rsid w:val="000F1F9F"/>
    <w:rsid w:val="000F3D0F"/>
    <w:rsid w:val="001002DB"/>
    <w:rsid w:val="00105447"/>
    <w:rsid w:val="001115E9"/>
    <w:rsid w:val="00116055"/>
    <w:rsid w:val="0013395F"/>
    <w:rsid w:val="00151033"/>
    <w:rsid w:val="0016710F"/>
    <w:rsid w:val="001767DA"/>
    <w:rsid w:val="001C2E40"/>
    <w:rsid w:val="001D50BF"/>
    <w:rsid w:val="001E48C6"/>
    <w:rsid w:val="001F2F4A"/>
    <w:rsid w:val="001F6409"/>
    <w:rsid w:val="00200CB4"/>
    <w:rsid w:val="00214AAC"/>
    <w:rsid w:val="0021685E"/>
    <w:rsid w:val="00217E5C"/>
    <w:rsid w:val="00265796"/>
    <w:rsid w:val="002730DE"/>
    <w:rsid w:val="002D1328"/>
    <w:rsid w:val="002D75FD"/>
    <w:rsid w:val="002F16E3"/>
    <w:rsid w:val="00310DD2"/>
    <w:rsid w:val="00314526"/>
    <w:rsid w:val="00320891"/>
    <w:rsid w:val="00327748"/>
    <w:rsid w:val="00332EF1"/>
    <w:rsid w:val="00351F3A"/>
    <w:rsid w:val="00353A9E"/>
    <w:rsid w:val="003550CD"/>
    <w:rsid w:val="00387CEF"/>
    <w:rsid w:val="003B4A9B"/>
    <w:rsid w:val="003B514C"/>
    <w:rsid w:val="003D2301"/>
    <w:rsid w:val="003D2ED4"/>
    <w:rsid w:val="003D3381"/>
    <w:rsid w:val="003D598D"/>
    <w:rsid w:val="003E4A59"/>
    <w:rsid w:val="004043A1"/>
    <w:rsid w:val="00464CF7"/>
    <w:rsid w:val="00464E05"/>
    <w:rsid w:val="00486314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067A5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271D5"/>
    <w:rsid w:val="00837875"/>
    <w:rsid w:val="00851187"/>
    <w:rsid w:val="008617CF"/>
    <w:rsid w:val="008949ED"/>
    <w:rsid w:val="008B5892"/>
    <w:rsid w:val="008D337F"/>
    <w:rsid w:val="00910570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04EE5"/>
    <w:rsid w:val="00A10742"/>
    <w:rsid w:val="00A3401A"/>
    <w:rsid w:val="00A53826"/>
    <w:rsid w:val="00A53DA3"/>
    <w:rsid w:val="00A75208"/>
    <w:rsid w:val="00A75C60"/>
    <w:rsid w:val="00A820DE"/>
    <w:rsid w:val="00A91E1E"/>
    <w:rsid w:val="00A97674"/>
    <w:rsid w:val="00AA36FF"/>
    <w:rsid w:val="00AA3E97"/>
    <w:rsid w:val="00AD29CC"/>
    <w:rsid w:val="00AF5CF5"/>
    <w:rsid w:val="00B06D27"/>
    <w:rsid w:val="00B153BC"/>
    <w:rsid w:val="00B25227"/>
    <w:rsid w:val="00B33529"/>
    <w:rsid w:val="00B47122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33390"/>
    <w:rsid w:val="00C449A1"/>
    <w:rsid w:val="00C60437"/>
    <w:rsid w:val="00CA2707"/>
    <w:rsid w:val="00CB0D18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4757E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227FD"/>
    <w:rsid w:val="00E37593"/>
    <w:rsid w:val="00E44701"/>
    <w:rsid w:val="00E5603B"/>
    <w:rsid w:val="00E643D7"/>
    <w:rsid w:val="00E74727"/>
    <w:rsid w:val="00E84DA1"/>
    <w:rsid w:val="00E90D61"/>
    <w:rsid w:val="00E90E75"/>
    <w:rsid w:val="00EC25E8"/>
    <w:rsid w:val="00EE2D73"/>
    <w:rsid w:val="00F064A4"/>
    <w:rsid w:val="00F07A22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6D27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4DA1"/>
  </w:style>
  <w:style w:type="paragraph" w:styleId="a4">
    <w:name w:val="header"/>
    <w:basedOn w:val="a"/>
    <w:link w:val="Char"/>
    <w:uiPriority w:val="99"/>
    <w:unhideWhenUsed/>
    <w:rsid w:val="00E56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60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60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35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3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6D27"/>
    <w:rPr>
      <w:rFonts w:ascii="ˎ̥" w:eastAsia="宋体" w:hAnsi="ˎ̥" w:cs="宋体"/>
      <w:b/>
      <w:bCs/>
      <w:kern w:val="36"/>
      <w:sz w:val="25"/>
      <w:szCs w:val="25"/>
    </w:rPr>
  </w:style>
  <w:style w:type="character" w:styleId="a7">
    <w:name w:val="Hyperlink"/>
    <w:basedOn w:val="a0"/>
    <w:uiPriority w:val="99"/>
    <w:unhideWhenUsed/>
    <w:rsid w:val="004A0A2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90D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23</cp:revision>
  <cp:lastPrinted>2014-12-03T08:53:00Z</cp:lastPrinted>
  <dcterms:created xsi:type="dcterms:W3CDTF">2019-12-12T09:00:00Z</dcterms:created>
  <dcterms:modified xsi:type="dcterms:W3CDTF">2020-07-27T03:31:00Z</dcterms:modified>
</cp:coreProperties>
</file>