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891" w:rsidRPr="000A5677" w:rsidRDefault="00816755" w:rsidP="00B56563">
      <w:pPr>
        <w:wordWrap w:val="0"/>
        <w:spacing w:line="594" w:lineRule="exact"/>
        <w:jc w:val="center"/>
        <w:rPr>
          <w:rFonts w:ascii="方正小标宋简体" w:eastAsia="方正小标宋简体" w:hAnsi="宋体" w:cs="Arial"/>
          <w:sz w:val="44"/>
          <w:szCs w:val="44"/>
        </w:rPr>
      </w:pPr>
      <w:r w:rsidRPr="000A5677">
        <w:rPr>
          <w:rFonts w:ascii="方正小标宋简体" w:eastAsia="方正小标宋简体" w:hAnsi="宋体" w:cs="微软雅黑" w:hint="eastAsia"/>
          <w:sz w:val="44"/>
          <w:szCs w:val="44"/>
        </w:rPr>
        <w:t>消费品</w:t>
      </w:r>
      <w:r w:rsidR="002D75FD" w:rsidRPr="000A5677">
        <w:rPr>
          <w:rFonts w:ascii="方正小标宋简体" w:eastAsia="方正小标宋简体" w:hAnsi="宋体" w:cs="微软雅黑" w:hint="eastAsia"/>
          <w:sz w:val="44"/>
          <w:szCs w:val="44"/>
        </w:rPr>
        <w:t>召回</w:t>
      </w:r>
      <w:r w:rsidR="00B5182D" w:rsidRPr="000A5677">
        <w:rPr>
          <w:rFonts w:ascii="方正小标宋简体" w:eastAsia="方正小标宋简体" w:hAnsi="宋体" w:cs="微软雅黑" w:hint="eastAsia"/>
          <w:sz w:val="44"/>
          <w:szCs w:val="44"/>
        </w:rPr>
        <w:t>计划</w:t>
      </w:r>
    </w:p>
    <w:tbl>
      <w:tblPr>
        <w:tblpPr w:leftFromText="180" w:rightFromText="180" w:vertAnchor="text" w:horzAnchor="margin" w:tblpXSpec="center" w:tblpY="292"/>
        <w:tblW w:w="91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2520"/>
        <w:gridCol w:w="2267"/>
        <w:gridCol w:w="2130"/>
        <w:gridCol w:w="2233"/>
      </w:tblGrid>
      <w:tr w:rsidR="007A7ABA" w:rsidRPr="000A5677" w:rsidTr="00925E5A">
        <w:trPr>
          <w:trHeight w:val="73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D3983" w:rsidRPr="000A5677" w:rsidRDefault="005D3983" w:rsidP="00B56563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生产者名称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D3983" w:rsidRPr="000A5677" w:rsidRDefault="002926EF" w:rsidP="00B56563">
            <w:pPr>
              <w:widowControl/>
              <w:wordWrap w:val="0"/>
              <w:spacing w:line="594" w:lineRule="exac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方正仿宋简体" w:eastAsia="方正仿宋简体" w:hAnsi="宋体" w:hint="eastAsia"/>
                <w:sz w:val="30"/>
                <w:szCs w:val="30"/>
              </w:rPr>
              <w:t>泉州天娇妇幼卫生用品有限公司</w:t>
            </w:r>
          </w:p>
        </w:tc>
      </w:tr>
      <w:tr w:rsidR="007A7ABA" w:rsidRPr="000A5677" w:rsidTr="00925E5A">
        <w:trPr>
          <w:trHeight w:val="737"/>
        </w:trPr>
        <w:tc>
          <w:tcPr>
            <w:tcW w:w="1376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0CB4" w:rsidRPr="000A5677" w:rsidRDefault="00200CB4" w:rsidP="00B56563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产品名称</w:t>
            </w:r>
          </w:p>
        </w:tc>
        <w:tc>
          <w:tcPr>
            <w:tcW w:w="123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00CB4" w:rsidRPr="000A5677" w:rsidRDefault="002926EF" w:rsidP="00B56563">
            <w:pPr>
              <w:widowControl/>
              <w:wordWrap w:val="0"/>
              <w:spacing w:line="594" w:lineRule="exact"/>
              <w:jc w:val="center"/>
              <w:rPr>
                <w:rFonts w:ascii="宋体" w:eastAsia="宋体" w:hAnsi="宋体" w:cs="Arial"/>
                <w:kern w:val="0"/>
                <w:sz w:val="32"/>
                <w:szCs w:val="32"/>
              </w:rPr>
            </w:pPr>
            <w:r w:rsidRPr="000A5677">
              <w:rPr>
                <w:rFonts w:ascii="宋体" w:eastAsia="宋体" w:hAnsi="宋体" w:hint="eastAsia"/>
                <w:sz w:val="28"/>
              </w:rPr>
              <w:t>贝氏臻薄环腰裤</w:t>
            </w:r>
          </w:p>
        </w:tc>
        <w:tc>
          <w:tcPr>
            <w:tcW w:w="116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00CB4" w:rsidRPr="000A5677" w:rsidRDefault="00200CB4" w:rsidP="00B56563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品牌</w:t>
            </w:r>
          </w:p>
        </w:tc>
        <w:tc>
          <w:tcPr>
            <w:tcW w:w="1221" w:type="pct"/>
            <w:shd w:val="clear" w:color="auto" w:fill="FFFFFF"/>
            <w:vAlign w:val="center"/>
          </w:tcPr>
          <w:p w:rsidR="00200CB4" w:rsidRPr="000A5677" w:rsidRDefault="002926EF" w:rsidP="00B56563">
            <w:pPr>
              <w:widowControl/>
              <w:wordWrap w:val="0"/>
              <w:spacing w:line="594" w:lineRule="exact"/>
              <w:jc w:val="center"/>
              <w:rPr>
                <w:rFonts w:ascii="宋体" w:eastAsia="宋体" w:hAnsi="宋体" w:cs="Arial"/>
                <w:kern w:val="0"/>
                <w:sz w:val="32"/>
                <w:szCs w:val="32"/>
              </w:rPr>
            </w:pPr>
            <w:r w:rsidRPr="000A5677">
              <w:rPr>
                <w:rFonts w:ascii="宋体" w:eastAsia="宋体" w:hAnsi="宋体" w:cs="Arial" w:hint="eastAsia"/>
                <w:kern w:val="0"/>
                <w:sz w:val="28"/>
                <w:szCs w:val="32"/>
              </w:rPr>
              <w:t>贝氏</w:t>
            </w:r>
          </w:p>
        </w:tc>
      </w:tr>
      <w:tr w:rsidR="007A7ABA" w:rsidRPr="000A5677" w:rsidTr="00925E5A">
        <w:trPr>
          <w:trHeight w:val="737"/>
        </w:trPr>
        <w:tc>
          <w:tcPr>
            <w:tcW w:w="1376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B56563">
            <w:pPr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型号</w:t>
            </w:r>
            <w:r w:rsidRPr="000A5677"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/</w:t>
            </w: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规格</w:t>
            </w:r>
          </w:p>
        </w:tc>
        <w:tc>
          <w:tcPr>
            <w:tcW w:w="3624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2926EF" w:rsidP="00B56563">
            <w:pPr>
              <w:widowControl/>
              <w:wordWrap w:val="0"/>
              <w:spacing w:line="594" w:lineRule="exact"/>
              <w:jc w:val="center"/>
              <w:rPr>
                <w:rFonts w:ascii="宋体" w:eastAsia="宋体" w:hAnsi="宋体" w:cs="Arial"/>
                <w:kern w:val="0"/>
                <w:sz w:val="32"/>
                <w:szCs w:val="32"/>
              </w:rPr>
            </w:pPr>
            <w:r w:rsidRPr="000A5677">
              <w:rPr>
                <w:rFonts w:ascii="宋体" w:eastAsia="宋体" w:hAnsi="宋体" w:hint="eastAsia"/>
                <w:sz w:val="30"/>
                <w:szCs w:val="30"/>
              </w:rPr>
              <w:t>BK05-S30</w:t>
            </w:r>
          </w:p>
        </w:tc>
      </w:tr>
      <w:tr w:rsidR="007A7ABA" w:rsidRPr="000A5677" w:rsidTr="00925E5A">
        <w:trPr>
          <w:trHeight w:val="737"/>
        </w:trPr>
        <w:tc>
          <w:tcPr>
            <w:tcW w:w="1376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生产起止日期</w:t>
            </w:r>
          </w:p>
        </w:tc>
        <w:tc>
          <w:tcPr>
            <w:tcW w:w="123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2926EF" w:rsidP="00925E5A">
            <w:pPr>
              <w:widowControl/>
              <w:wordWrap w:val="0"/>
              <w:spacing w:line="594" w:lineRule="exact"/>
              <w:jc w:val="center"/>
              <w:rPr>
                <w:rFonts w:ascii="宋体" w:eastAsia="宋体" w:hAnsi="宋体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宋体" w:eastAsia="宋体" w:hAnsi="宋体" w:hint="eastAsia"/>
                <w:sz w:val="28"/>
                <w:szCs w:val="30"/>
              </w:rPr>
              <w:t>2018.11.12</w:t>
            </w:r>
          </w:p>
        </w:tc>
        <w:tc>
          <w:tcPr>
            <w:tcW w:w="116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4B7413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</w:rPr>
              <w:t>涉及</w:t>
            </w:r>
            <w:r w:rsidR="00925E5A"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</w:rPr>
              <w:t>数量</w:t>
            </w:r>
          </w:p>
        </w:tc>
        <w:tc>
          <w:tcPr>
            <w:tcW w:w="1221" w:type="pct"/>
            <w:shd w:val="clear" w:color="auto" w:fill="FFFFFF"/>
            <w:vAlign w:val="center"/>
          </w:tcPr>
          <w:p w:rsidR="00925E5A" w:rsidRPr="000A5677" w:rsidRDefault="002926EF" w:rsidP="00925E5A">
            <w:pPr>
              <w:widowControl/>
              <w:wordWrap w:val="0"/>
              <w:spacing w:line="594" w:lineRule="exact"/>
              <w:jc w:val="center"/>
              <w:rPr>
                <w:rFonts w:ascii="宋体" w:eastAsia="宋体" w:hAnsi="宋体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宋体" w:eastAsia="宋体" w:hAnsi="宋体" w:hint="eastAsia"/>
                <w:sz w:val="28"/>
              </w:rPr>
              <w:t>3072包</w:t>
            </w:r>
          </w:p>
        </w:tc>
      </w:tr>
      <w:tr w:rsidR="007A7ABA" w:rsidRPr="000A5677" w:rsidTr="009318A5">
        <w:trPr>
          <w:trHeight w:val="737"/>
        </w:trPr>
        <w:tc>
          <w:tcPr>
            <w:tcW w:w="1376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spacing w:val="-2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微软雅黑" w:cs="微软雅黑" w:hint="eastAsia"/>
                <w:spacing w:val="-2"/>
                <w:kern w:val="0"/>
                <w:sz w:val="32"/>
                <w:szCs w:val="32"/>
                <w:shd w:val="clear" w:color="auto" w:fill="FFFFFF"/>
              </w:rPr>
              <w:t>生产批号</w:t>
            </w:r>
            <w:r w:rsidRPr="000A5677">
              <w:rPr>
                <w:rFonts w:ascii="仿宋_GB2312" w:eastAsia="仿宋_GB2312" w:hAnsi="Arial" w:cs="Arial" w:hint="eastAsia"/>
                <w:spacing w:val="-2"/>
                <w:kern w:val="0"/>
                <w:sz w:val="32"/>
                <w:szCs w:val="32"/>
                <w:shd w:val="clear" w:color="auto" w:fill="FFFFFF"/>
              </w:rPr>
              <w:t>/</w:t>
            </w:r>
            <w:r w:rsidRPr="000A5677">
              <w:rPr>
                <w:rFonts w:ascii="仿宋_GB2312" w:eastAsia="仿宋_GB2312" w:hAnsi="微软雅黑" w:cs="微软雅黑" w:hint="eastAsia"/>
                <w:spacing w:val="-2"/>
                <w:kern w:val="0"/>
                <w:sz w:val="32"/>
                <w:szCs w:val="32"/>
                <w:shd w:val="clear" w:color="auto" w:fill="FFFFFF"/>
              </w:rPr>
              <w:t>批次</w:t>
            </w:r>
          </w:p>
        </w:tc>
        <w:tc>
          <w:tcPr>
            <w:tcW w:w="1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2926EF" w:rsidP="00925E5A">
            <w:pPr>
              <w:widowControl/>
              <w:wordWrap w:val="0"/>
              <w:spacing w:line="594" w:lineRule="exact"/>
              <w:jc w:val="center"/>
              <w:rPr>
                <w:rFonts w:ascii="宋体" w:eastAsia="宋体" w:hAnsi="宋体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宋体" w:eastAsia="宋体" w:hAnsi="宋体" w:hint="eastAsia"/>
                <w:sz w:val="28"/>
              </w:rPr>
              <w:t>2018-11-12/TJE14102D</w:t>
            </w:r>
          </w:p>
        </w:tc>
      </w:tr>
      <w:tr w:rsidR="007A7ABA" w:rsidRPr="000A5677" w:rsidTr="00925E5A">
        <w:trPr>
          <w:trHeight w:val="73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召回启动时间</w:t>
            </w:r>
          </w:p>
        </w:tc>
        <w:tc>
          <w:tcPr>
            <w:tcW w:w="1239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2926EF" w:rsidP="00016451">
            <w:pPr>
              <w:widowControl/>
              <w:wordWrap w:val="0"/>
              <w:spacing w:line="594" w:lineRule="exact"/>
              <w:jc w:val="center"/>
              <w:rPr>
                <w:rFonts w:ascii="宋体" w:eastAsia="宋体" w:hAnsi="宋体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20</w:t>
            </w:r>
            <w:r w:rsidR="00016451"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20</w:t>
            </w:r>
            <w:r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.</w:t>
            </w:r>
            <w:r w:rsidR="00016451"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04</w:t>
            </w:r>
            <w:r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.</w:t>
            </w:r>
            <w:r w:rsidR="00016451"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01</w:t>
            </w:r>
          </w:p>
        </w:tc>
        <w:tc>
          <w:tcPr>
            <w:tcW w:w="1164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微软雅黑" w:cs="微软雅黑"/>
                <w:spacing w:val="-2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微软雅黑" w:cs="微软雅黑" w:hint="eastAsia"/>
                <w:spacing w:val="-2"/>
                <w:kern w:val="0"/>
                <w:sz w:val="32"/>
                <w:szCs w:val="32"/>
                <w:shd w:val="clear" w:color="auto" w:fill="FFFFFF"/>
              </w:rPr>
              <w:t>计划完成时间</w:t>
            </w:r>
          </w:p>
        </w:tc>
        <w:tc>
          <w:tcPr>
            <w:tcW w:w="1221" w:type="pct"/>
            <w:shd w:val="clear" w:color="auto" w:fill="FFFFFF"/>
            <w:vAlign w:val="center"/>
          </w:tcPr>
          <w:p w:rsidR="00925E5A" w:rsidRPr="000A5677" w:rsidRDefault="00BC2537" w:rsidP="00016451">
            <w:pPr>
              <w:widowControl/>
              <w:wordWrap w:val="0"/>
              <w:spacing w:line="594" w:lineRule="exact"/>
              <w:jc w:val="center"/>
              <w:rPr>
                <w:rFonts w:ascii="宋体" w:eastAsia="宋体" w:hAnsi="宋体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2020.</w:t>
            </w:r>
            <w:r w:rsidR="00016451"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07</w:t>
            </w:r>
            <w:r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.</w:t>
            </w:r>
            <w:r w:rsidR="00016451" w:rsidRPr="000A5677">
              <w:rPr>
                <w:rFonts w:ascii="宋体" w:eastAsia="宋体" w:hAnsi="宋体" w:hint="eastAsia"/>
                <w:bCs/>
                <w:kern w:val="36"/>
                <w:sz w:val="28"/>
                <w:szCs w:val="28"/>
              </w:rPr>
              <w:t>01</w:t>
            </w:r>
          </w:p>
        </w:tc>
      </w:tr>
      <w:tr w:rsidR="007A7ABA" w:rsidRPr="000A5677" w:rsidTr="00925E5A">
        <w:trPr>
          <w:trHeight w:val="2665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产品描述及外观照片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926EF" w:rsidRPr="000A5677" w:rsidRDefault="002926EF" w:rsidP="00925E5A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kern w:val="0"/>
                <w:sz w:val="28"/>
                <w:shd w:val="clear" w:color="auto" w:fill="FFFFFF"/>
              </w:rPr>
            </w:pPr>
          </w:p>
          <w:p w:rsidR="00925E5A" w:rsidRPr="000A5677" w:rsidRDefault="002926EF" w:rsidP="00925E5A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kern w:val="0"/>
                <w:sz w:val="28"/>
                <w:shd w:val="clear" w:color="auto" w:fill="FFFFFF"/>
              </w:rPr>
            </w:pPr>
            <w:r w:rsidRPr="000A5677">
              <w:rPr>
                <w:rFonts w:ascii="宋体" w:eastAsia="宋体" w:hAnsi="宋体" w:cs="Arial" w:hint="eastAsia"/>
                <w:noProof/>
                <w:kern w:val="0"/>
                <w:sz w:val="28"/>
                <w:lang w:bidi="mn-Mong-CN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2301875</wp:posOffset>
                  </wp:positionH>
                  <wp:positionV relativeFrom="paragraph">
                    <wp:posOffset>-470535</wp:posOffset>
                  </wp:positionV>
                  <wp:extent cx="1657350" cy="1494790"/>
                  <wp:effectExtent l="19050" t="0" r="0" b="0"/>
                  <wp:wrapThrough wrapText="bothSides">
                    <wp:wrapPolygon edited="0">
                      <wp:start x="-248" y="0"/>
                      <wp:lineTo x="-248" y="21196"/>
                      <wp:lineTo x="21600" y="21196"/>
                      <wp:lineTo x="21600" y="0"/>
                      <wp:lineTo x="-248" y="0"/>
                    </wp:wrapPolygon>
                  </wp:wrapThrough>
                  <wp:docPr id="1" name="图片 1" descr="72a3927b8a0ada0b69f2c9e44bc83a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72a3927b8a0ada0b69f2c9e44bc83a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350" cy="14947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A5677">
              <w:rPr>
                <w:rFonts w:ascii="宋体" w:eastAsia="宋体" w:hAnsi="宋体" w:cs="Arial" w:hint="eastAsia"/>
                <w:kern w:val="0"/>
                <w:sz w:val="28"/>
                <w:shd w:val="clear" w:color="auto" w:fill="FFFFFF"/>
              </w:rPr>
              <w:t>贝氏臻薄环腰裤BK05-S30</w:t>
            </w:r>
          </w:p>
          <w:p w:rsidR="002926EF" w:rsidRPr="000A5677" w:rsidRDefault="002926EF" w:rsidP="00925E5A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 w:rsidR="007A7ABA" w:rsidRPr="000A5677" w:rsidTr="008949ED">
        <w:trPr>
          <w:trHeight w:val="1401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B95495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微软雅黑" w:cs="微软雅黑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Arial" w:cs="Arial"/>
                <w:kern w:val="0"/>
                <w:sz w:val="32"/>
                <w:szCs w:val="32"/>
              </w:rPr>
              <w:t>存在的缺陷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BE42BD" w:rsidP="00A73116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宋体" w:eastAsia="宋体" w:hAnsi="宋体" w:cs="Arial" w:hint="eastAsia"/>
                <w:kern w:val="0"/>
                <w:sz w:val="28"/>
              </w:rPr>
              <w:t>实际滑渗量为38mL，</w:t>
            </w:r>
            <w:r w:rsidR="002926EF" w:rsidRPr="000A5677">
              <w:rPr>
                <w:rFonts w:ascii="宋体" w:eastAsia="宋体" w:hAnsi="宋体" w:cs="Arial" w:hint="eastAsia"/>
                <w:kern w:val="0"/>
                <w:sz w:val="28"/>
              </w:rPr>
              <w:t>滑渗量值过高</w:t>
            </w:r>
            <w:r w:rsidRPr="000A5677">
              <w:rPr>
                <w:rFonts w:ascii="宋体" w:eastAsia="宋体" w:hAnsi="宋体" w:cs="Arial" w:hint="eastAsia"/>
                <w:kern w:val="0"/>
                <w:sz w:val="28"/>
              </w:rPr>
              <w:t>，不符合国家标准</w:t>
            </w:r>
            <w:r w:rsidR="00A73116" w:rsidRPr="000A5677">
              <w:rPr>
                <w:rFonts w:ascii="宋体" w:eastAsia="宋体" w:hAnsi="宋体" w:cs="Arial" w:hint="eastAsia"/>
                <w:kern w:val="0"/>
                <w:sz w:val="28"/>
              </w:rPr>
              <w:t>GB/T28004-2011</w:t>
            </w:r>
            <w:r w:rsidRPr="000A5677">
              <w:rPr>
                <w:rFonts w:ascii="宋体" w:eastAsia="宋体" w:hAnsi="宋体" w:cs="Arial" w:hint="eastAsia"/>
                <w:kern w:val="0"/>
                <w:sz w:val="28"/>
              </w:rPr>
              <w:t>要求</w:t>
            </w:r>
            <w:r w:rsidR="003C479C" w:rsidRPr="000A5677">
              <w:rPr>
                <w:rFonts w:ascii="宋体" w:eastAsia="宋体" w:hAnsi="宋体" w:cs="Arial" w:hint="eastAsia"/>
                <w:kern w:val="0"/>
                <w:sz w:val="28"/>
              </w:rPr>
              <w:t>。</w:t>
            </w:r>
            <w:r w:rsidR="00A73116" w:rsidRPr="000A5677">
              <w:rPr>
                <w:rFonts w:ascii="宋体" w:eastAsia="宋体" w:hAnsi="宋体" w:cs="Arial" w:hint="eastAsia"/>
                <w:kern w:val="0"/>
                <w:sz w:val="28"/>
              </w:rPr>
              <w:t>（标准规定滑渗量≤20mL）</w:t>
            </w:r>
          </w:p>
        </w:tc>
      </w:tr>
      <w:tr w:rsidR="00B95495" w:rsidRPr="000A5677" w:rsidTr="008949ED">
        <w:trPr>
          <w:trHeight w:val="1525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5495" w:rsidRPr="000A5677" w:rsidRDefault="00B95495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Arial" w:cs="Arial"/>
                <w:kern w:val="0"/>
                <w:sz w:val="32"/>
                <w:szCs w:val="32"/>
              </w:rPr>
              <w:t>可能造成的后果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5495" w:rsidRPr="000A5677" w:rsidRDefault="002926EF" w:rsidP="00925E5A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kern w:val="0"/>
                <w:sz w:val="28"/>
                <w:szCs w:val="28"/>
                <w:shd w:val="clear" w:color="auto" w:fill="FFFFFF"/>
              </w:rPr>
            </w:pPr>
            <w:r w:rsidRPr="000A5677">
              <w:rPr>
                <w:rFonts w:ascii="宋体" w:eastAsia="宋体" w:hAnsi="宋体" w:hint="eastAsia"/>
                <w:sz w:val="28"/>
                <w:szCs w:val="28"/>
              </w:rPr>
              <w:t>滑渗量高、产品</w:t>
            </w:r>
            <w:r w:rsidR="00847570">
              <w:rPr>
                <w:rFonts w:ascii="宋体" w:eastAsia="宋体" w:hAnsi="宋体" w:hint="eastAsia"/>
                <w:sz w:val="28"/>
                <w:szCs w:val="28"/>
              </w:rPr>
              <w:t>不能有效的吸收尿液</w:t>
            </w:r>
            <w:r w:rsidR="00BC2537" w:rsidRPr="000A5677">
              <w:rPr>
                <w:rFonts w:ascii="宋体" w:eastAsia="宋体" w:hAnsi="宋体" w:hint="eastAsia"/>
                <w:sz w:val="28"/>
                <w:szCs w:val="28"/>
              </w:rPr>
              <w:t>，极端情况下可能会导致</w:t>
            </w:r>
            <w:r w:rsidR="000D797B" w:rsidRPr="000A5677">
              <w:rPr>
                <w:rFonts w:ascii="宋体" w:eastAsia="宋体" w:hAnsi="宋体" w:hint="eastAsia"/>
                <w:sz w:val="28"/>
                <w:szCs w:val="28"/>
              </w:rPr>
              <w:t>小孩</w:t>
            </w:r>
            <w:r w:rsidR="00BC2537" w:rsidRPr="000A5677">
              <w:rPr>
                <w:rFonts w:ascii="宋体" w:eastAsia="宋体" w:hAnsi="宋体" w:hint="eastAsia"/>
                <w:sz w:val="28"/>
                <w:szCs w:val="28"/>
              </w:rPr>
              <w:t>红屁股、过敏等情况发生。</w:t>
            </w:r>
          </w:p>
        </w:tc>
      </w:tr>
      <w:tr w:rsidR="007A7ABA" w:rsidRPr="000A5677" w:rsidTr="00925E5A">
        <w:trPr>
          <w:trHeight w:val="210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避免损害发生的应急处置方式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2926EF" w:rsidP="00925E5A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kern w:val="0"/>
                <w:sz w:val="32"/>
                <w:szCs w:val="32"/>
              </w:rPr>
            </w:pPr>
            <w:r w:rsidRPr="000A5677">
              <w:rPr>
                <w:rFonts w:ascii="宋体" w:eastAsia="宋体" w:hAnsi="宋体" w:cs="Arial" w:hint="eastAsia"/>
                <w:kern w:val="0"/>
                <w:sz w:val="28"/>
              </w:rPr>
              <w:t>暂停使用</w:t>
            </w:r>
          </w:p>
        </w:tc>
      </w:tr>
      <w:tr w:rsidR="007A7ABA" w:rsidRPr="000A5677" w:rsidTr="00925E5A">
        <w:trPr>
          <w:trHeight w:val="1970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lastRenderedPageBreak/>
              <w:t>具体召回措施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A03D40" w:rsidP="00DF5505">
            <w:pPr>
              <w:widowControl/>
              <w:shd w:val="clear" w:color="auto" w:fill="FFFFFF"/>
              <w:jc w:val="left"/>
              <w:textAlignment w:val="baseline"/>
              <w:rPr>
                <w:rFonts w:ascii="微软雅黑" w:eastAsia="微软雅黑" w:hAnsi="微软雅黑" w:cs="宋体"/>
                <w:kern w:val="0"/>
                <w:sz w:val="24"/>
              </w:rPr>
            </w:pP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自20</w:t>
            </w:r>
            <w:r w:rsidR="00DF5505" w:rsidRPr="000A5677">
              <w:rPr>
                <w:rFonts w:ascii="宋体" w:eastAsia="宋体" w:hAnsi="宋体" w:cs="宋体" w:hint="eastAsia"/>
                <w:kern w:val="0"/>
                <w:sz w:val="28"/>
              </w:rPr>
              <w:t>20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年</w:t>
            </w:r>
            <w:r w:rsidR="00DF5505" w:rsidRPr="000A5677">
              <w:rPr>
                <w:rFonts w:ascii="宋体" w:eastAsia="宋体" w:hAnsi="宋体" w:cs="宋体" w:hint="eastAsia"/>
                <w:kern w:val="0"/>
                <w:sz w:val="28"/>
              </w:rPr>
              <w:t>04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月</w:t>
            </w:r>
            <w:r w:rsidR="00DF5505" w:rsidRPr="000A5677">
              <w:rPr>
                <w:rFonts w:ascii="宋体" w:eastAsia="宋体" w:hAnsi="宋体" w:cs="宋体" w:hint="eastAsia"/>
                <w:kern w:val="0"/>
                <w:sz w:val="28"/>
              </w:rPr>
              <w:t>01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日—20</w:t>
            </w:r>
            <w:r w:rsidR="00BC2537" w:rsidRPr="000A5677">
              <w:rPr>
                <w:rFonts w:ascii="宋体" w:eastAsia="宋体" w:hAnsi="宋体" w:cs="宋体" w:hint="eastAsia"/>
                <w:kern w:val="0"/>
                <w:sz w:val="28"/>
              </w:rPr>
              <w:t>20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年</w:t>
            </w:r>
            <w:r w:rsidR="00DF5505" w:rsidRPr="000A5677">
              <w:rPr>
                <w:rFonts w:ascii="宋体" w:eastAsia="宋体" w:hAnsi="宋体" w:cs="宋体" w:hint="eastAsia"/>
                <w:kern w:val="0"/>
                <w:sz w:val="28"/>
              </w:rPr>
              <w:t>07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月</w:t>
            </w:r>
            <w:r w:rsidR="00DF5505" w:rsidRPr="000A5677">
              <w:rPr>
                <w:rFonts w:ascii="宋体" w:eastAsia="宋体" w:hAnsi="宋体" w:cs="宋体" w:hint="eastAsia"/>
                <w:kern w:val="0"/>
                <w:sz w:val="28"/>
              </w:rPr>
              <w:t>01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日，泉州天娇妇幼卫生用品有限公司将</w:t>
            </w:r>
            <w:r w:rsidR="00BC2537" w:rsidRPr="000A5677">
              <w:rPr>
                <w:rFonts w:ascii="宋体" w:eastAsia="宋体" w:hAnsi="宋体" w:cs="宋体" w:hint="eastAsia"/>
                <w:kern w:val="0"/>
                <w:sz w:val="28"/>
              </w:rPr>
              <w:t>在网站发布召回公告，并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通过公司售后热线等方式通知有关</w:t>
            </w:r>
            <w:r w:rsidR="00BC2537" w:rsidRPr="000A5677">
              <w:rPr>
                <w:rFonts w:ascii="宋体" w:eastAsia="宋体" w:hAnsi="宋体" w:cs="宋体" w:hint="eastAsia"/>
                <w:kern w:val="0"/>
                <w:sz w:val="28"/>
              </w:rPr>
              <w:t>经销商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此次召回事宜，为购买该批次产品用户进行免费退换货。同时，购买该批次产品消费者还可以通过座机或手机拨打服务热线：400-6362-699（服务时间为周一至周六，8:00-18:00时），了解更多信息。</w:t>
            </w:r>
          </w:p>
        </w:tc>
      </w:tr>
      <w:tr w:rsidR="007A7ABA" w:rsidRPr="000A5677" w:rsidTr="00925E5A">
        <w:trPr>
          <w:trHeight w:val="841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  <w:t>召回负责机构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A03D40" w:rsidP="00925E5A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kern w:val="0"/>
                <w:sz w:val="32"/>
                <w:szCs w:val="32"/>
              </w:rPr>
            </w:pPr>
            <w:r w:rsidRPr="000A5677">
              <w:rPr>
                <w:rFonts w:ascii="宋体" w:eastAsia="宋体" w:hAnsi="宋体" w:cs="Arial" w:hint="eastAsia"/>
                <w:kern w:val="0"/>
                <w:sz w:val="28"/>
                <w:szCs w:val="32"/>
              </w:rPr>
              <w:t>泉州天娇妇幼卫生用品有限公司</w:t>
            </w:r>
          </w:p>
        </w:tc>
      </w:tr>
      <w:tr w:rsidR="007A7ABA" w:rsidRPr="000A5677" w:rsidTr="00925E5A">
        <w:trPr>
          <w:trHeight w:val="841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  <w:t>召回联系方式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A03D40" w:rsidP="00925E5A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kern w:val="0"/>
                <w:sz w:val="32"/>
                <w:szCs w:val="32"/>
              </w:rPr>
            </w:pPr>
            <w:r w:rsidRPr="000A5677">
              <w:rPr>
                <w:rFonts w:ascii="宋体" w:eastAsia="宋体" w:hAnsi="宋体" w:cs="Arial" w:hint="eastAsia"/>
                <w:kern w:val="0"/>
                <w:sz w:val="28"/>
                <w:szCs w:val="32"/>
              </w:rPr>
              <w:t>400-6362-699</w:t>
            </w:r>
          </w:p>
        </w:tc>
      </w:tr>
      <w:tr w:rsidR="007A7ABA" w:rsidRPr="000A5677" w:rsidTr="00A03D40">
        <w:trPr>
          <w:trHeight w:val="1943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  <w:t>召回进度安排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DF5505" w:rsidP="00DF5505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2020</w:t>
            </w:r>
            <w:r w:rsidR="00A03D40" w:rsidRPr="000A5677">
              <w:rPr>
                <w:rFonts w:ascii="宋体" w:eastAsia="宋体" w:hAnsi="宋体" w:cs="宋体" w:hint="eastAsia"/>
                <w:kern w:val="0"/>
                <w:sz w:val="28"/>
              </w:rPr>
              <w:t>年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04</w:t>
            </w:r>
            <w:r w:rsidR="00A03D40" w:rsidRPr="000A5677">
              <w:rPr>
                <w:rFonts w:ascii="宋体" w:eastAsia="宋体" w:hAnsi="宋体" w:cs="宋体" w:hint="eastAsia"/>
                <w:kern w:val="0"/>
                <w:sz w:val="28"/>
              </w:rPr>
              <w:t>月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01</w:t>
            </w:r>
            <w:r w:rsidR="00A03D40" w:rsidRPr="000A5677">
              <w:rPr>
                <w:rFonts w:ascii="宋体" w:eastAsia="宋体" w:hAnsi="宋体" w:cs="宋体" w:hint="eastAsia"/>
                <w:kern w:val="0"/>
                <w:sz w:val="28"/>
              </w:rPr>
              <w:t>日起至20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20</w:t>
            </w:r>
            <w:r w:rsidR="00A03D40" w:rsidRPr="000A5677">
              <w:rPr>
                <w:rFonts w:ascii="宋体" w:eastAsia="宋体" w:hAnsi="宋体" w:cs="宋体" w:hint="eastAsia"/>
                <w:kern w:val="0"/>
                <w:sz w:val="28"/>
              </w:rPr>
              <w:t>年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07</w:t>
            </w:r>
            <w:r w:rsidR="00A03D40" w:rsidRPr="000A5677">
              <w:rPr>
                <w:rFonts w:ascii="宋体" w:eastAsia="宋体" w:hAnsi="宋体" w:cs="宋体" w:hint="eastAsia"/>
                <w:kern w:val="0"/>
                <w:sz w:val="28"/>
              </w:rPr>
              <w:t>月</w:t>
            </w:r>
            <w:r w:rsidRPr="000A5677">
              <w:rPr>
                <w:rFonts w:ascii="宋体" w:eastAsia="宋体" w:hAnsi="宋体" w:cs="宋体" w:hint="eastAsia"/>
                <w:kern w:val="0"/>
                <w:sz w:val="28"/>
              </w:rPr>
              <w:t>01</w:t>
            </w:r>
            <w:r w:rsidR="00A03D40" w:rsidRPr="000A5677">
              <w:rPr>
                <w:rFonts w:ascii="宋体" w:eastAsia="宋体" w:hAnsi="宋体" w:cs="宋体" w:hint="eastAsia"/>
                <w:kern w:val="0"/>
                <w:sz w:val="28"/>
              </w:rPr>
              <w:t>日完成</w:t>
            </w:r>
          </w:p>
        </w:tc>
      </w:tr>
      <w:tr w:rsidR="007A7ABA" w:rsidRPr="000A5677" w:rsidTr="00A03D40">
        <w:trPr>
          <w:trHeight w:val="1762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5E5A" w:rsidRPr="000A5677" w:rsidRDefault="00837875" w:rsidP="00837875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事故及人员伤亡情况等</w:t>
            </w:r>
            <w:bookmarkStart w:id="0" w:name="_GoBack"/>
            <w:bookmarkEnd w:id="0"/>
            <w:r w:rsidR="00925E5A"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其他需要报告的内容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25E5A" w:rsidRPr="000A5677" w:rsidRDefault="00A03D40" w:rsidP="00925E5A">
            <w:pPr>
              <w:widowControl/>
              <w:spacing w:line="594" w:lineRule="exact"/>
              <w:jc w:val="left"/>
              <w:rPr>
                <w:rFonts w:ascii="宋体" w:eastAsia="宋体" w:hAnsi="宋体" w:cs="Arial"/>
                <w:sz w:val="32"/>
                <w:szCs w:val="32"/>
                <w:shd w:val="clear" w:color="auto" w:fill="FFFFFF"/>
              </w:rPr>
            </w:pPr>
            <w:r w:rsidRPr="000A5677">
              <w:rPr>
                <w:rFonts w:ascii="宋体" w:eastAsia="宋体" w:hAnsi="宋体" w:cs="Arial" w:hint="eastAsia"/>
                <w:sz w:val="28"/>
                <w:szCs w:val="32"/>
                <w:shd w:val="clear" w:color="auto" w:fill="FFFFFF"/>
              </w:rPr>
              <w:t xml:space="preserve">                     无</w:t>
            </w:r>
          </w:p>
        </w:tc>
      </w:tr>
      <w:tr w:rsidR="007A7ABA" w:rsidRPr="000A5677" w:rsidTr="00925E5A">
        <w:trPr>
          <w:trHeight w:val="295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5E5A" w:rsidRPr="000A5677" w:rsidRDefault="00925E5A" w:rsidP="00925E5A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其他信息</w:t>
            </w:r>
          </w:p>
        </w:tc>
        <w:tc>
          <w:tcPr>
            <w:tcW w:w="3623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5E5A" w:rsidRPr="000A5677" w:rsidRDefault="00925E5A" w:rsidP="00925E5A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 w:rsidRPr="000A5677">
              <w:rPr>
                <w:rFonts w:ascii="仿宋_GB2312" w:eastAsia="仿宋_GB2312" w:hAnsi="微软雅黑" w:cs="微软雅黑" w:hint="eastAsia"/>
                <w:sz w:val="32"/>
                <w:szCs w:val="32"/>
                <w:shd w:val="clear" w:color="auto" w:fill="FFFFFF"/>
              </w:rPr>
              <w:t>相关用户也可以登录缺陷产品管理中心网站（dpac.samr.gov.cn）以及关注微信公众号（SAMRDPAC)，或拨打缺陷产品管理中心热线电话：010-59799616，了解更多信息。</w:t>
            </w:r>
          </w:p>
        </w:tc>
      </w:tr>
    </w:tbl>
    <w:p w:rsidR="005639B2" w:rsidRPr="000A5677" w:rsidRDefault="005639B2" w:rsidP="005C4C0B">
      <w:pPr>
        <w:wordWrap w:val="0"/>
        <w:spacing w:line="594" w:lineRule="exact"/>
        <w:rPr>
          <w:rFonts w:ascii="仿宋_GB2312" w:eastAsia="仿宋_GB2312"/>
          <w:sz w:val="32"/>
        </w:rPr>
      </w:pPr>
    </w:p>
    <w:sectPr w:rsidR="005639B2" w:rsidRPr="000A5677" w:rsidSect="00D84F68">
      <w:footerReference w:type="default" r:id="rId8"/>
      <w:pgSz w:w="11906" w:h="16838"/>
      <w:pgMar w:top="1985" w:right="1588" w:bottom="136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18FE" w:rsidRDefault="005B18FE" w:rsidP="00E5603B">
      <w:r>
        <w:separator/>
      </w:r>
    </w:p>
  </w:endnote>
  <w:endnote w:type="continuationSeparator" w:id="1">
    <w:p w:rsidR="005B18FE" w:rsidRDefault="005B18FE" w:rsidP="00E560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方正小标宋简体">
    <w:altName w:val="宋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宋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-1301226438"/>
      <w:docPartObj>
        <w:docPartGallery w:val="Page Numbers (Bottom of Page)"/>
        <w:docPartUnique/>
      </w:docPartObj>
    </w:sdtPr>
    <w:sdtContent>
      <w:p w:rsidR="00A032DC" w:rsidRPr="00A032DC" w:rsidRDefault="00986232" w:rsidP="00A032DC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032D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032DC" w:rsidRPr="00A032D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032D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47570" w:rsidRPr="00847570">
          <w:rPr>
            <w:rFonts w:ascii="Times New Roman" w:hAnsi="Times New Roman" w:cs="Times New Roman"/>
            <w:noProof/>
            <w:sz w:val="24"/>
            <w:szCs w:val="24"/>
            <w:lang w:val="zh-CN"/>
          </w:rPr>
          <w:t>1</w:t>
        </w:r>
        <w:r w:rsidRPr="00A032D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18FE" w:rsidRDefault="005B18FE" w:rsidP="00E5603B">
      <w:r>
        <w:separator/>
      </w:r>
    </w:p>
  </w:footnote>
  <w:footnote w:type="continuationSeparator" w:id="1">
    <w:p w:rsidR="005B18FE" w:rsidRDefault="005B18FE" w:rsidP="00E560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21A03"/>
    <w:multiLevelType w:val="hybridMultilevel"/>
    <w:tmpl w:val="6B6A25D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90E75"/>
    <w:rsid w:val="00006606"/>
    <w:rsid w:val="0001082C"/>
    <w:rsid w:val="00016451"/>
    <w:rsid w:val="00030E5D"/>
    <w:rsid w:val="00032F26"/>
    <w:rsid w:val="000361A1"/>
    <w:rsid w:val="000611BC"/>
    <w:rsid w:val="0006460E"/>
    <w:rsid w:val="00075701"/>
    <w:rsid w:val="000801F3"/>
    <w:rsid w:val="00092D07"/>
    <w:rsid w:val="000972AA"/>
    <w:rsid w:val="000A5677"/>
    <w:rsid w:val="000A70B0"/>
    <w:rsid w:val="000B4892"/>
    <w:rsid w:val="000B49F3"/>
    <w:rsid w:val="000B631F"/>
    <w:rsid w:val="000D1007"/>
    <w:rsid w:val="000D797B"/>
    <w:rsid w:val="000E138C"/>
    <w:rsid w:val="000F3D0F"/>
    <w:rsid w:val="001002DB"/>
    <w:rsid w:val="00105447"/>
    <w:rsid w:val="001115E9"/>
    <w:rsid w:val="00116055"/>
    <w:rsid w:val="0013395F"/>
    <w:rsid w:val="00151033"/>
    <w:rsid w:val="0016710F"/>
    <w:rsid w:val="001C2E40"/>
    <w:rsid w:val="001D50BF"/>
    <w:rsid w:val="001E48C6"/>
    <w:rsid w:val="001F6409"/>
    <w:rsid w:val="00200CB4"/>
    <w:rsid w:val="002109BA"/>
    <w:rsid w:val="00214AAC"/>
    <w:rsid w:val="00217E5C"/>
    <w:rsid w:val="00265796"/>
    <w:rsid w:val="002730DE"/>
    <w:rsid w:val="002926EF"/>
    <w:rsid w:val="002D1328"/>
    <w:rsid w:val="002D75FD"/>
    <w:rsid w:val="002F16E3"/>
    <w:rsid w:val="00305BD4"/>
    <w:rsid w:val="00310DD2"/>
    <w:rsid w:val="00320891"/>
    <w:rsid w:val="00327748"/>
    <w:rsid w:val="00332EF1"/>
    <w:rsid w:val="00351F3A"/>
    <w:rsid w:val="003550CD"/>
    <w:rsid w:val="00387CEF"/>
    <w:rsid w:val="003B4A9B"/>
    <w:rsid w:val="003B514C"/>
    <w:rsid w:val="003C479C"/>
    <w:rsid w:val="003D2301"/>
    <w:rsid w:val="003D3381"/>
    <w:rsid w:val="003D598D"/>
    <w:rsid w:val="003E4A59"/>
    <w:rsid w:val="004043A1"/>
    <w:rsid w:val="00464CF7"/>
    <w:rsid w:val="00464E05"/>
    <w:rsid w:val="00466D9B"/>
    <w:rsid w:val="004A0A22"/>
    <w:rsid w:val="004A2C16"/>
    <w:rsid w:val="004B634A"/>
    <w:rsid w:val="004B7413"/>
    <w:rsid w:val="004D4CE8"/>
    <w:rsid w:val="004F1A4D"/>
    <w:rsid w:val="005123C5"/>
    <w:rsid w:val="00556650"/>
    <w:rsid w:val="00563144"/>
    <w:rsid w:val="005639B2"/>
    <w:rsid w:val="005B18FE"/>
    <w:rsid w:val="005C4C0B"/>
    <w:rsid w:val="005C5B9C"/>
    <w:rsid w:val="005D3983"/>
    <w:rsid w:val="005E33EF"/>
    <w:rsid w:val="005E5C26"/>
    <w:rsid w:val="005F6E2D"/>
    <w:rsid w:val="00611697"/>
    <w:rsid w:val="006130FF"/>
    <w:rsid w:val="006204B1"/>
    <w:rsid w:val="00631345"/>
    <w:rsid w:val="00637A7A"/>
    <w:rsid w:val="0064391B"/>
    <w:rsid w:val="0065459B"/>
    <w:rsid w:val="00665563"/>
    <w:rsid w:val="00671DE2"/>
    <w:rsid w:val="006761FE"/>
    <w:rsid w:val="00683CC8"/>
    <w:rsid w:val="006967DC"/>
    <w:rsid w:val="006A3295"/>
    <w:rsid w:val="006B2FC7"/>
    <w:rsid w:val="006D3ADE"/>
    <w:rsid w:val="006E0D05"/>
    <w:rsid w:val="006F3468"/>
    <w:rsid w:val="007057EA"/>
    <w:rsid w:val="00712FEA"/>
    <w:rsid w:val="00730694"/>
    <w:rsid w:val="00735B27"/>
    <w:rsid w:val="00740FE1"/>
    <w:rsid w:val="007604BF"/>
    <w:rsid w:val="0076605A"/>
    <w:rsid w:val="007768F6"/>
    <w:rsid w:val="00781BB7"/>
    <w:rsid w:val="00784C86"/>
    <w:rsid w:val="00790FF5"/>
    <w:rsid w:val="0079387C"/>
    <w:rsid w:val="007A72B6"/>
    <w:rsid w:val="007A7ABA"/>
    <w:rsid w:val="007B230C"/>
    <w:rsid w:val="007B345D"/>
    <w:rsid w:val="007E1A0A"/>
    <w:rsid w:val="00816755"/>
    <w:rsid w:val="0082058A"/>
    <w:rsid w:val="00837875"/>
    <w:rsid w:val="00847570"/>
    <w:rsid w:val="00851187"/>
    <w:rsid w:val="008617CF"/>
    <w:rsid w:val="00867438"/>
    <w:rsid w:val="008949ED"/>
    <w:rsid w:val="008B5892"/>
    <w:rsid w:val="008D337F"/>
    <w:rsid w:val="009112DA"/>
    <w:rsid w:val="00921A65"/>
    <w:rsid w:val="00925E5A"/>
    <w:rsid w:val="009354E3"/>
    <w:rsid w:val="0093763B"/>
    <w:rsid w:val="0094051C"/>
    <w:rsid w:val="009731EE"/>
    <w:rsid w:val="00977236"/>
    <w:rsid w:val="00980162"/>
    <w:rsid w:val="00985C6D"/>
    <w:rsid w:val="00986232"/>
    <w:rsid w:val="00995A94"/>
    <w:rsid w:val="009A23E7"/>
    <w:rsid w:val="009B4DF9"/>
    <w:rsid w:val="009B5AE9"/>
    <w:rsid w:val="009C7404"/>
    <w:rsid w:val="009E338E"/>
    <w:rsid w:val="009E42BF"/>
    <w:rsid w:val="00A032DC"/>
    <w:rsid w:val="00A03D40"/>
    <w:rsid w:val="00A10742"/>
    <w:rsid w:val="00A31CE3"/>
    <w:rsid w:val="00A3401A"/>
    <w:rsid w:val="00A53826"/>
    <w:rsid w:val="00A53DA3"/>
    <w:rsid w:val="00A73116"/>
    <w:rsid w:val="00A75208"/>
    <w:rsid w:val="00A75C60"/>
    <w:rsid w:val="00A820DE"/>
    <w:rsid w:val="00AA36FF"/>
    <w:rsid w:val="00AA3E97"/>
    <w:rsid w:val="00AD29CC"/>
    <w:rsid w:val="00AF5CF5"/>
    <w:rsid w:val="00B06D27"/>
    <w:rsid w:val="00B153BC"/>
    <w:rsid w:val="00B25227"/>
    <w:rsid w:val="00B33529"/>
    <w:rsid w:val="00B47915"/>
    <w:rsid w:val="00B5182D"/>
    <w:rsid w:val="00B56563"/>
    <w:rsid w:val="00B711C6"/>
    <w:rsid w:val="00B7660E"/>
    <w:rsid w:val="00B93490"/>
    <w:rsid w:val="00B95495"/>
    <w:rsid w:val="00BA3304"/>
    <w:rsid w:val="00BA654B"/>
    <w:rsid w:val="00BC0EF4"/>
    <w:rsid w:val="00BC2537"/>
    <w:rsid w:val="00BE42BD"/>
    <w:rsid w:val="00C01E0D"/>
    <w:rsid w:val="00C03557"/>
    <w:rsid w:val="00C2719D"/>
    <w:rsid w:val="00C308C5"/>
    <w:rsid w:val="00C449A1"/>
    <w:rsid w:val="00C60437"/>
    <w:rsid w:val="00CA2707"/>
    <w:rsid w:val="00CD387A"/>
    <w:rsid w:val="00CF0F5E"/>
    <w:rsid w:val="00D03FC2"/>
    <w:rsid w:val="00D119E0"/>
    <w:rsid w:val="00D1256D"/>
    <w:rsid w:val="00D15EC3"/>
    <w:rsid w:val="00D16B9C"/>
    <w:rsid w:val="00D17174"/>
    <w:rsid w:val="00D271AF"/>
    <w:rsid w:val="00D34E18"/>
    <w:rsid w:val="00D47CA8"/>
    <w:rsid w:val="00D53012"/>
    <w:rsid w:val="00D7225B"/>
    <w:rsid w:val="00D8348E"/>
    <w:rsid w:val="00D84F68"/>
    <w:rsid w:val="00D902F3"/>
    <w:rsid w:val="00D90B55"/>
    <w:rsid w:val="00DA0D6A"/>
    <w:rsid w:val="00DB2C6B"/>
    <w:rsid w:val="00DB7322"/>
    <w:rsid w:val="00DD0C28"/>
    <w:rsid w:val="00DE202C"/>
    <w:rsid w:val="00DF0C10"/>
    <w:rsid w:val="00DF5505"/>
    <w:rsid w:val="00E05F2B"/>
    <w:rsid w:val="00E210E9"/>
    <w:rsid w:val="00E37593"/>
    <w:rsid w:val="00E5603B"/>
    <w:rsid w:val="00E643D7"/>
    <w:rsid w:val="00E74727"/>
    <w:rsid w:val="00E84DA1"/>
    <w:rsid w:val="00E90D61"/>
    <w:rsid w:val="00E90E75"/>
    <w:rsid w:val="00E91C28"/>
    <w:rsid w:val="00EE2D73"/>
    <w:rsid w:val="00F064A4"/>
    <w:rsid w:val="00F20A8E"/>
    <w:rsid w:val="00F2389B"/>
    <w:rsid w:val="00F30AE9"/>
    <w:rsid w:val="00F32937"/>
    <w:rsid w:val="00F45A7E"/>
    <w:rsid w:val="00FA64D6"/>
    <w:rsid w:val="00FB061E"/>
    <w:rsid w:val="00FB5B00"/>
    <w:rsid w:val="00FB730D"/>
    <w:rsid w:val="00FC3648"/>
    <w:rsid w:val="00FC749B"/>
    <w:rsid w:val="00FE0D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01A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B06D27"/>
    <w:pPr>
      <w:widowControl/>
      <w:spacing w:before="100" w:beforeAutospacing="1" w:after="100" w:afterAutospacing="1"/>
      <w:jc w:val="left"/>
      <w:outlineLvl w:val="0"/>
    </w:pPr>
    <w:rPr>
      <w:rFonts w:ascii="ˎ̥" w:eastAsia="宋体" w:hAnsi="ˎ̥" w:cs="宋体"/>
      <w:b/>
      <w:bCs/>
      <w:kern w:val="36"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4DA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E84DA1"/>
  </w:style>
  <w:style w:type="paragraph" w:styleId="a4">
    <w:name w:val="header"/>
    <w:basedOn w:val="a"/>
    <w:link w:val="Char"/>
    <w:uiPriority w:val="99"/>
    <w:unhideWhenUsed/>
    <w:rsid w:val="00E560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5603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560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5603B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C0355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03557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B06D27"/>
    <w:rPr>
      <w:rFonts w:ascii="ˎ̥" w:eastAsia="宋体" w:hAnsi="ˎ̥" w:cs="宋体"/>
      <w:b/>
      <w:bCs/>
      <w:kern w:val="36"/>
      <w:sz w:val="25"/>
      <w:szCs w:val="25"/>
    </w:rPr>
  </w:style>
  <w:style w:type="character" w:styleId="a7">
    <w:name w:val="Hyperlink"/>
    <w:basedOn w:val="a0"/>
    <w:uiPriority w:val="99"/>
    <w:unhideWhenUsed/>
    <w:rsid w:val="004A0A22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E90D61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9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30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166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84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2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108</Words>
  <Characters>621</Characters>
  <Application>Microsoft Office Word</Application>
  <DocSecurity>0</DocSecurity>
  <Lines>5</Lines>
  <Paragraphs>1</Paragraphs>
  <ScaleCrop>false</ScaleCrop>
  <Company>Sky123.Org</Company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22</cp:revision>
  <cp:lastPrinted>2014-12-03T08:53:00Z</cp:lastPrinted>
  <dcterms:created xsi:type="dcterms:W3CDTF">2019-12-12T09:00:00Z</dcterms:created>
  <dcterms:modified xsi:type="dcterms:W3CDTF">2020-05-29T07:05:00Z</dcterms:modified>
</cp:coreProperties>
</file>