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6C" w:rsidRDefault="00D92E88">
      <w:pPr>
        <w:rPr>
          <w:rFonts w:hint="eastAsia"/>
          <w:sz w:val="32"/>
          <w:szCs w:val="32"/>
        </w:rPr>
      </w:pPr>
      <w:r w:rsidRPr="00D92E88">
        <w:rPr>
          <w:rFonts w:hint="eastAsia"/>
          <w:sz w:val="32"/>
          <w:szCs w:val="32"/>
        </w:rPr>
        <w:t>附件</w:t>
      </w:r>
      <w:r w:rsidRPr="00D92E88">
        <w:rPr>
          <w:rFonts w:hint="eastAsia"/>
          <w:sz w:val="32"/>
          <w:szCs w:val="32"/>
        </w:rPr>
        <w:t>3</w:t>
      </w:r>
    </w:p>
    <w:p w:rsidR="00D92E88" w:rsidRPr="00D92E88" w:rsidRDefault="00D92E88">
      <w:pPr>
        <w:rPr>
          <w:sz w:val="32"/>
          <w:szCs w:val="32"/>
        </w:rPr>
      </w:pPr>
      <w:bookmarkStart w:id="0" w:name="_GoBack"/>
      <w:r w:rsidRPr="00D92E88">
        <w:rPr>
          <w:rFonts w:hint="eastAsia"/>
          <w:sz w:val="32"/>
          <w:szCs w:val="32"/>
        </w:rPr>
        <w:drawing>
          <wp:inline distT="0" distB="0" distL="114300" distR="114300">
            <wp:extent cx="6055360" cy="8849360"/>
            <wp:effectExtent l="0" t="0" r="0" b="0"/>
            <wp:docPr id="3" name="ECB019B1-382A-4266-B25C-5B523AA43C14-2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2" descr="qt_temp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55360" cy="884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92E88" w:rsidRPr="00D92E88" w:rsidSect="00D92E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2E88"/>
    <w:rsid w:val="00093C6C"/>
    <w:rsid w:val="00D9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2E8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2E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郭文泓</dc:creator>
  <cp:lastModifiedBy>郭文泓</cp:lastModifiedBy>
  <cp:revision>1</cp:revision>
  <dcterms:created xsi:type="dcterms:W3CDTF">2021-03-15T02:24:00Z</dcterms:created>
  <dcterms:modified xsi:type="dcterms:W3CDTF">2021-03-15T02:25:00Z</dcterms:modified>
</cp:coreProperties>
</file>