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332" w:type="dxa"/>
        <w:tblInd w:w="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南安市老有福卫生用品厂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成人纸尿裤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老有福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2826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444包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LCK-0594（XL）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2023年04月07日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至2023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年04月07日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2023/04/07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5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老有福牌成人纸尿裤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drawing>
                <wp:inline distT="0" distB="0" distL="114300" distR="114300">
                  <wp:extent cx="3444875" cy="2240915"/>
                  <wp:effectExtent l="0" t="0" r="3175" b="6985"/>
                  <wp:docPr id="1" name="图片 1" descr="47df958950b84e5215412c1ab5cd5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47df958950b84e5215412c1ab5cd53a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875" cy="2240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渗透性能偏弱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color w:val="auto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宋体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可能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因吸收速度慢、回渗量多导致使用者皮肤过敏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存在一定的安全风险。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停止使用该产品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为消费者提供免费退换货服务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南安市老有福卫生用品厂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13365950416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22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7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highlight w:val="yellow"/>
                <w:u w:val="none"/>
              </w:rPr>
              <w:t>日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南安市老有福卫生用品厂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将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</w:rPr>
              <w:t>在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u w:val="none"/>
                <w:lang w:val="en-US" w:eastAsia="zh-CN"/>
              </w:rPr>
              <w:t>门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Hans"/>
              </w:rPr>
              <w:t>店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发布召回公告通知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消费者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此次召回事宜，为购买该批次产品的消费者提供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免费退换货服务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。同时，消费者也可拨打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客户服务热线（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13365950416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）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3" w:hRule="atLeast"/>
        </w:trPr>
        <w:tc>
          <w:tcPr>
            <w:tcW w:w="135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MDU4NmQ3MzA3ZTBhNjBjOTc5ZjU2MTU0YTdmMzY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11C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DF7785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13048EC"/>
    <w:rsid w:val="0648582B"/>
    <w:rsid w:val="09865C7D"/>
    <w:rsid w:val="0A776A16"/>
    <w:rsid w:val="0E94740F"/>
    <w:rsid w:val="0EB95285"/>
    <w:rsid w:val="0F473B4D"/>
    <w:rsid w:val="0FA226A9"/>
    <w:rsid w:val="11927270"/>
    <w:rsid w:val="1250266E"/>
    <w:rsid w:val="12572115"/>
    <w:rsid w:val="12AD2076"/>
    <w:rsid w:val="13AA338F"/>
    <w:rsid w:val="1B9A533C"/>
    <w:rsid w:val="32B759A1"/>
    <w:rsid w:val="32CC12C9"/>
    <w:rsid w:val="33907340"/>
    <w:rsid w:val="351E737B"/>
    <w:rsid w:val="37A97EF1"/>
    <w:rsid w:val="37F15131"/>
    <w:rsid w:val="3ABF5628"/>
    <w:rsid w:val="40C4558E"/>
    <w:rsid w:val="423D026F"/>
    <w:rsid w:val="4CC906C7"/>
    <w:rsid w:val="52501489"/>
    <w:rsid w:val="564F6B16"/>
    <w:rsid w:val="598712CE"/>
    <w:rsid w:val="5FED51CA"/>
    <w:rsid w:val="621C5805"/>
    <w:rsid w:val="67E71F3C"/>
    <w:rsid w:val="68412B3C"/>
    <w:rsid w:val="6BD064C3"/>
    <w:rsid w:val="756F72D0"/>
    <w:rsid w:val="75A45F4A"/>
    <w:rsid w:val="79125287"/>
    <w:rsid w:val="7E1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autoRedefine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autoRedefine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autoRedefine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autoRedefine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autoRedefine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autoRedefine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autoRedefine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autoRedefine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autoRedefine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autoRedefine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autoRedefine/>
    <w:semiHidden/>
    <w:unhideWhenUsed/>
    <w:qFormat/>
    <w:uiPriority w:val="99"/>
    <w:rPr>
      <w:b/>
      <w:bCs/>
    </w:rPr>
  </w:style>
  <w:style w:type="table" w:styleId="19">
    <w:name w:val="Table Grid"/>
    <w:basedOn w:val="1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autoRedefine/>
    <w:qFormat/>
    <w:uiPriority w:val="0"/>
    <w:rPr>
      <w:b/>
      <w:bCs/>
    </w:rPr>
  </w:style>
  <w:style w:type="character" w:styleId="22">
    <w:name w:val="Hyperlink"/>
    <w:basedOn w:val="20"/>
    <w:autoRedefine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autoRedefine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autoRedefine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autoRedefine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autoRedefine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autoRedefine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autoRedefine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autoRedefine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autoRedefine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autoRedefine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autoRedefine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430</Words>
  <Characters>541</Characters>
  <Lines>1</Lines>
  <Paragraphs>1</Paragraphs>
  <TotalTime>13</TotalTime>
  <ScaleCrop>false</ScaleCrop>
  <LinksUpToDate>false</LinksUpToDate>
  <CharactersWithSpaces>542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WPS_1598758730</cp:lastModifiedBy>
  <cp:lastPrinted>2019-03-26T03:38:00Z</cp:lastPrinted>
  <dcterms:modified xsi:type="dcterms:W3CDTF">2024-04-18T03:17:06Z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8302C55F90E2467A9BD567088B454976_13</vt:lpwstr>
  </property>
</Properties>
</file>